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8D8D" w14:textId="77777777" w:rsidR="00D37E92" w:rsidRDefault="00D37E92" w:rsidP="008A4222">
      <w:pPr>
        <w:pStyle w:val="Styl"/>
        <w:spacing w:line="276" w:lineRule="auto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14:paraId="645B9803" w14:textId="1B8202CE" w:rsidR="00384A8C" w:rsidRPr="009E0329" w:rsidRDefault="00384A8C" w:rsidP="00384A8C">
      <w:pPr>
        <w:pStyle w:val="Styl"/>
        <w:spacing w:after="120"/>
        <w:jc w:val="center"/>
        <w:rPr>
          <w:rFonts w:ascii="Calibri" w:hAnsi="Calibri" w:cs="Calibri"/>
        </w:rPr>
      </w:pPr>
      <w:bookmarkStart w:id="0" w:name="_Hlk212626038"/>
      <w:r w:rsidRPr="009E0329">
        <w:rPr>
          <w:rFonts w:asciiTheme="minorHAnsi" w:hAnsiTheme="minorHAnsi" w:cstheme="minorHAnsi"/>
          <w:b/>
          <w:bCs/>
          <w:color w:val="4E15EF"/>
        </w:rPr>
        <w:t>„</w:t>
      </w:r>
      <w:r w:rsidRPr="009E0329">
        <w:rPr>
          <w:rStyle w:val="datalabel"/>
          <w:rFonts w:asciiTheme="minorHAnsi" w:hAnsiTheme="minorHAnsi" w:cstheme="minorHAnsi"/>
          <w:b/>
          <w:bCs/>
          <w:color w:val="4E15EF"/>
        </w:rPr>
        <w:t xml:space="preserve">ENERGETICKÉ ÚSPORY BYTOVÉHO DOMU </w:t>
      </w:r>
      <w:r>
        <w:rPr>
          <w:rStyle w:val="datalabel"/>
          <w:rFonts w:asciiTheme="minorHAnsi" w:hAnsiTheme="minorHAnsi" w:cstheme="minorHAnsi"/>
          <w:b/>
          <w:bCs/>
          <w:color w:val="4E15EF"/>
        </w:rPr>
        <w:t>BŘEZINOVA 337,338, JIŘÍKOV</w:t>
      </w:r>
      <w:r w:rsidRPr="009E0329">
        <w:rPr>
          <w:rFonts w:asciiTheme="minorHAnsi" w:hAnsiTheme="minorHAnsi" w:cstheme="minorHAnsi"/>
          <w:b/>
          <w:bCs/>
          <w:color w:val="4E15EF"/>
        </w:rPr>
        <w:t>“</w:t>
      </w:r>
    </w:p>
    <w:bookmarkEnd w:id="0"/>
    <w:p w14:paraId="336C7F47" w14:textId="77777777" w:rsidR="00384A8C" w:rsidRDefault="00384A8C" w:rsidP="008A4222">
      <w:pPr>
        <w:pStyle w:val="Styl"/>
        <w:spacing w:line="276" w:lineRule="auto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14:paraId="49F7A439" w14:textId="77777777" w:rsidR="0030235C" w:rsidRPr="00115CE2" w:rsidRDefault="0030235C" w:rsidP="00B00663">
      <w:pPr>
        <w:pStyle w:val="Hlavnnadpis"/>
      </w:pPr>
      <w:r w:rsidRPr="00115CE2">
        <w:t>identifikační údaje zadavatele</w:t>
      </w:r>
    </w:p>
    <w:tbl>
      <w:tblPr>
        <w:tblW w:w="8695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79"/>
        <w:gridCol w:w="4916"/>
      </w:tblGrid>
      <w:tr w:rsidR="00830F6E" w:rsidRPr="003269A4" w14:paraId="4577FB4C" w14:textId="77777777" w:rsidTr="00632DF9">
        <w:trPr>
          <w:trHeight w:val="282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6B15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07243497"/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Název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AA67" w14:textId="5158BD16" w:rsidR="00830F6E" w:rsidRPr="00384A8C" w:rsidRDefault="00384A8C" w:rsidP="00632DF9">
            <w:pPr>
              <w:pStyle w:val="Bezmezer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Stavební bytové družstvo občanů Průkopník</w:t>
            </w:r>
          </w:p>
        </w:tc>
      </w:tr>
      <w:tr w:rsidR="00830F6E" w:rsidRPr="003269A4" w14:paraId="1B3848B4" w14:textId="77777777" w:rsidTr="00632DF9">
        <w:trPr>
          <w:trHeight w:val="245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7032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Právní forma: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02FB" w14:textId="1AFC4A01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Družstvo</w:t>
            </w:r>
          </w:p>
        </w:tc>
      </w:tr>
      <w:tr w:rsidR="00830F6E" w:rsidRPr="003269A4" w14:paraId="74FE4AAE" w14:textId="77777777" w:rsidTr="00632DF9">
        <w:trPr>
          <w:trHeight w:val="272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DC0F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Sídlo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0DE9" w14:textId="39840425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Štefánikova 454, 407 47 Varnsdorf</w:t>
            </w:r>
          </w:p>
        </w:tc>
      </w:tr>
      <w:tr w:rsidR="00830F6E" w:rsidRPr="003269A4" w14:paraId="7400D1A1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3E767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38E8" w14:textId="2DAF99B2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00041530</w:t>
            </w:r>
          </w:p>
        </w:tc>
      </w:tr>
      <w:tr w:rsidR="00830F6E" w:rsidRPr="003269A4" w14:paraId="14783D8A" w14:textId="77777777" w:rsidTr="00632DF9">
        <w:trPr>
          <w:trHeight w:val="245"/>
        </w:trPr>
        <w:tc>
          <w:tcPr>
            <w:tcW w:w="8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6F3EA" w14:textId="3612B902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Zapsaná v rejstříku vedeném </w:t>
            </w:r>
            <w:r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u Krajského soudu v Ústí nad Labem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, oddíl </w:t>
            </w:r>
            <w:proofErr w:type="spellStart"/>
            <w:proofErr w:type="gramStart"/>
            <w:r w:rsidR="00384A8C"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>DrXXVI</w:t>
            </w:r>
            <w:proofErr w:type="spellEnd"/>
            <w:r w:rsidR="00384A8C" w:rsidRPr="00384A8C">
              <w:rPr>
                <w:rFonts w:asciiTheme="majorHAnsi" w:hAnsiTheme="majorHAnsi" w:cstheme="maj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proofErr w:type="gramEnd"/>
            <w:r w:rsidRPr="00384A8C">
              <w:rPr>
                <w:rFonts w:asciiTheme="majorHAnsi" w:hAnsiTheme="majorHAnsi" w:cstheme="majorHAnsi"/>
                <w:sz w:val="20"/>
                <w:szCs w:val="20"/>
              </w:rPr>
              <w:t xml:space="preserve"> vložka </w:t>
            </w:r>
            <w:r w:rsidR="00384A8C" w:rsidRPr="00384A8C">
              <w:rPr>
                <w:rFonts w:asciiTheme="majorHAnsi" w:hAnsiTheme="majorHAnsi" w:cstheme="majorHAnsi"/>
                <w:sz w:val="20"/>
                <w:szCs w:val="20"/>
              </w:rPr>
              <w:t>49</w:t>
            </w:r>
          </w:p>
        </w:tc>
      </w:tr>
      <w:tr w:rsidR="00830F6E" w:rsidRPr="003269A4" w14:paraId="67D39C78" w14:textId="77777777" w:rsidTr="00632DF9">
        <w:trPr>
          <w:trHeight w:val="193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D8F54" w14:textId="77777777" w:rsidR="00830F6E" w:rsidRPr="003269A4" w:rsidRDefault="00830F6E" w:rsidP="0063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Osoba oprávněná jednat za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06C32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Aleš Kmínek, administrátor projektu a výběrového řízení</w:t>
            </w:r>
          </w:p>
        </w:tc>
      </w:tr>
      <w:tr w:rsidR="00830F6E" w:rsidRPr="003269A4" w14:paraId="26724E89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8D6C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3C4E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606 659 921</w:t>
            </w:r>
          </w:p>
        </w:tc>
      </w:tr>
      <w:tr w:rsidR="00830F6E" w:rsidRPr="003269A4" w14:paraId="3C6B1DCC" w14:textId="77777777" w:rsidTr="00632DF9">
        <w:trPr>
          <w:trHeight w:val="245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9B37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3E5C" w14:textId="77777777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a.kminek@realitykk.cz</w:t>
            </w:r>
          </w:p>
        </w:tc>
      </w:tr>
      <w:tr w:rsidR="00830F6E" w:rsidRPr="003269A4" w14:paraId="6A1E72E2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2F4CC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Kontaktní osoba zadavatele: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62036" w14:textId="5534D1DE" w:rsidR="00830F6E" w:rsidRPr="00384A8C" w:rsidRDefault="00830F6E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30F6E" w:rsidRPr="003269A4" w14:paraId="6838A828" w14:textId="77777777" w:rsidTr="00632DF9">
        <w:trPr>
          <w:trHeight w:val="161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3BF1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Adresa: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A5F59" w14:textId="428AB9BB" w:rsidR="00830F6E" w:rsidRPr="00384A8C" w:rsidRDefault="00384A8C" w:rsidP="00384A8C">
            <w:pPr>
              <w:pStyle w:val="Bezmezer"/>
              <w:rPr>
                <w:rFonts w:asciiTheme="majorHAnsi" w:eastAsiaTheme="minorHAnsi" w:hAnsiTheme="majorHAnsi" w:cstheme="majorHAnsi"/>
                <w:sz w:val="20"/>
                <w:szCs w:val="20"/>
                <w:lang w:eastAsia="cs-CZ"/>
              </w:rPr>
            </w:pPr>
            <w:r w:rsidRPr="00384A8C">
              <w:rPr>
                <w:rFonts w:asciiTheme="majorHAnsi" w:eastAsia="Times New Roman" w:hAnsiTheme="majorHAnsi" w:cstheme="majorHAnsi"/>
                <w:sz w:val="20"/>
                <w:szCs w:val="20"/>
              </w:rPr>
              <w:t>Štefánikova 454, 407 47 Varnsdorf</w:t>
            </w:r>
          </w:p>
        </w:tc>
      </w:tr>
      <w:tr w:rsidR="00830F6E" w:rsidRPr="003269A4" w14:paraId="03B50DA8" w14:textId="77777777" w:rsidTr="00632DF9">
        <w:trPr>
          <w:trHeight w:val="230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E3AA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5E87E" w14:textId="0C16AC7D" w:rsidR="00830F6E" w:rsidRPr="00384A8C" w:rsidRDefault="00384A8C" w:rsidP="00632DF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412 371 454</w:t>
            </w: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</w:tr>
      <w:tr w:rsidR="00830F6E" w:rsidRPr="003269A4" w14:paraId="63E1F0D6" w14:textId="77777777" w:rsidTr="00632DF9">
        <w:trPr>
          <w:trHeight w:val="336"/>
        </w:trPr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9E60" w14:textId="77777777" w:rsidR="00830F6E" w:rsidRPr="003269A4" w:rsidRDefault="00830F6E" w:rsidP="00632DF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69A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DB97E" w14:textId="3591F2A6" w:rsidR="00830F6E" w:rsidRPr="00384A8C" w:rsidRDefault="00384A8C" w:rsidP="00384A8C">
            <w:pPr>
              <w:pStyle w:val="Bezmezer"/>
              <w:rPr>
                <w:rFonts w:asciiTheme="majorHAnsi" w:hAnsiTheme="majorHAnsi" w:cstheme="majorHAnsi"/>
                <w:sz w:val="20"/>
                <w:szCs w:val="20"/>
              </w:rPr>
            </w:pPr>
            <w:r w:rsidRPr="00384A8C">
              <w:rPr>
                <w:rFonts w:asciiTheme="majorHAnsi" w:hAnsiTheme="majorHAnsi" w:cstheme="majorHAnsi"/>
                <w:sz w:val="20"/>
                <w:szCs w:val="20"/>
              </w:rPr>
              <w:t>info@sbdoprukopnik.cz</w:t>
            </w:r>
          </w:p>
        </w:tc>
      </w:tr>
      <w:bookmarkEnd w:id="1"/>
    </w:tbl>
    <w:p w14:paraId="490CA06E" w14:textId="77777777" w:rsidR="0030235C" w:rsidRDefault="0030235C"/>
    <w:p w14:paraId="04736DC9" w14:textId="77777777" w:rsidR="0030235C" w:rsidRPr="00115CE2" w:rsidRDefault="0030235C" w:rsidP="00B00663">
      <w:pPr>
        <w:pStyle w:val="Hlavnnadpis"/>
      </w:pPr>
      <w:r w:rsidRPr="00115CE2">
        <w:t xml:space="preserve">identifikační údaje </w:t>
      </w:r>
      <w:r>
        <w:t>dodavatele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14:paraId="73882AE8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78FB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094B0A">
              <w:rPr>
                <w:rFonts w:cs="Arial"/>
                <w:sz w:val="20"/>
                <w:szCs w:val="20"/>
              </w:rPr>
              <w:t xml:space="preserve">Název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2187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permStart w:id="926695249" w:edGrp="everyone"/>
            <w:r w:rsidRPr="0030235C">
              <w:rPr>
                <w:rFonts w:cs="Arial"/>
                <w:b/>
                <w:highlight w:val="green"/>
              </w:rPr>
              <w:t>[_____]</w:t>
            </w:r>
            <w:permEnd w:id="926695249"/>
          </w:p>
        </w:tc>
      </w:tr>
      <w:tr w:rsidR="0030235C" w:rsidRPr="007F1EE0" w14:paraId="08A4C8BE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F194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399910871" w:edGrp="everyone" w:colFirst="1" w:colLast="1"/>
            <w:r w:rsidRPr="00094B0A">
              <w:rPr>
                <w:rFonts w:cs="Arial"/>
                <w:sz w:val="20"/>
                <w:szCs w:val="20"/>
              </w:rPr>
              <w:t xml:space="preserve">Sídlo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98CE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7A211AE7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5D374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2010648325" w:edGrp="everyone" w:colFirst="1" w:colLast="1"/>
            <w:permEnd w:id="399910871"/>
            <w:r w:rsidRPr="00094B0A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DC5FC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permEnd w:id="2010648325"/>
      <w:tr w:rsidR="0030235C" w:rsidRPr="00FD5E10" w14:paraId="447A842F" w14:textId="77777777" w:rsidTr="00543B37">
        <w:tc>
          <w:tcPr>
            <w:tcW w:w="8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FF42" w14:textId="77777777" w:rsidR="0030235C" w:rsidRPr="00FD5E10" w:rsidRDefault="0030235C" w:rsidP="00543B37">
            <w:pPr>
              <w:autoSpaceDE w:val="0"/>
              <w:autoSpaceDN w:val="0"/>
              <w:adjustRightInd w:val="0"/>
              <w:rPr>
                <w:rFonts w:cs="Arial"/>
                <w:highlight w:val="yellow"/>
              </w:rPr>
            </w:pPr>
            <w:r w:rsidRPr="00FD5E10">
              <w:rPr>
                <w:rFonts w:cs="Arial"/>
                <w:sz w:val="20"/>
              </w:rPr>
              <w:t xml:space="preserve">Zapsaná v rejstříku vedeném </w:t>
            </w:r>
            <w:permStart w:id="1261664242" w:edGrp="everyone"/>
            <w:r w:rsidRPr="0030235C">
              <w:rPr>
                <w:rFonts w:cs="Arial"/>
                <w:highlight w:val="green"/>
              </w:rPr>
              <w:t>[____</w:t>
            </w:r>
            <w:proofErr w:type="gramStart"/>
            <w:r w:rsidRPr="0030235C">
              <w:rPr>
                <w:rFonts w:cs="Arial"/>
                <w:highlight w:val="green"/>
              </w:rPr>
              <w:t>_]</w:t>
            </w:r>
            <w:permEnd w:id="1261664242"/>
            <w:r w:rsidRPr="00FD5E10">
              <w:rPr>
                <w:rFonts w:cs="Arial"/>
                <w:sz w:val="20"/>
              </w:rPr>
              <w:t>v</w:t>
            </w:r>
            <w:proofErr w:type="gramEnd"/>
            <w:r w:rsidRPr="00FD5E10">
              <w:rPr>
                <w:rFonts w:cs="Arial"/>
                <w:sz w:val="20"/>
              </w:rPr>
              <w:t xml:space="preserve"> </w:t>
            </w:r>
            <w:permStart w:id="1230512091" w:edGrp="everyone"/>
            <w:r w:rsidRPr="0030235C">
              <w:rPr>
                <w:rFonts w:cs="Arial"/>
                <w:highlight w:val="green"/>
              </w:rPr>
              <w:t>[_____]</w:t>
            </w:r>
            <w:permEnd w:id="1230512091"/>
            <w:r>
              <w:rPr>
                <w:rFonts w:cs="Arial"/>
              </w:rPr>
              <w:t xml:space="preserve">, </w:t>
            </w:r>
            <w:r w:rsidRPr="00FD5E10">
              <w:rPr>
                <w:rFonts w:cs="Arial"/>
                <w:sz w:val="20"/>
              </w:rPr>
              <w:t xml:space="preserve">oddíl </w:t>
            </w:r>
            <w:permStart w:id="632258068" w:edGrp="everyone"/>
            <w:r w:rsidRPr="0030235C">
              <w:rPr>
                <w:rFonts w:cs="Arial"/>
                <w:highlight w:val="green"/>
              </w:rPr>
              <w:t>[_]</w:t>
            </w:r>
            <w:permEnd w:id="632258068"/>
            <w:r w:rsidRPr="00FD5E10">
              <w:rPr>
                <w:rFonts w:cs="Arial"/>
                <w:sz w:val="20"/>
              </w:rPr>
              <w:t xml:space="preserve">, vložka </w:t>
            </w:r>
            <w:permStart w:id="1515543039" w:edGrp="everyone"/>
            <w:r w:rsidRPr="0030235C">
              <w:rPr>
                <w:rFonts w:cs="Arial"/>
                <w:highlight w:val="green"/>
              </w:rPr>
              <w:t>[_]</w:t>
            </w:r>
            <w:permEnd w:id="1515543039"/>
          </w:p>
        </w:tc>
      </w:tr>
      <w:tr w:rsidR="0030235C" w:rsidRPr="007F1EE0" w14:paraId="752B4763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DC68F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411922142" w:edGrp="everyone" w:colFirst="1" w:colLast="1"/>
            <w:r w:rsidRPr="00094B0A">
              <w:rPr>
                <w:rFonts w:cs="Arial"/>
                <w:sz w:val="20"/>
                <w:szCs w:val="20"/>
              </w:rPr>
              <w:t xml:space="preserve">Osoba oprávněná jednat </w:t>
            </w:r>
            <w:r>
              <w:rPr>
                <w:rFonts w:cs="Arial"/>
                <w:sz w:val="20"/>
                <w:szCs w:val="20"/>
              </w:rPr>
              <w:t>za 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1A5E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114A756F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867F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491294205" w:edGrp="everyone" w:colFirst="1" w:colLast="1"/>
            <w:permEnd w:id="1411922142"/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6E68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16855E6C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7DB4B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55398371" w:edGrp="everyone" w:colFirst="1" w:colLast="1"/>
            <w:permEnd w:id="1491294205"/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C063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57C2AB95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42184" w14:textId="77777777" w:rsidR="0030235C" w:rsidRPr="00094B0A" w:rsidRDefault="0030235C" w:rsidP="0030235C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207772631" w:edGrp="everyone" w:colFirst="1" w:colLast="1"/>
            <w:permEnd w:id="55398371"/>
            <w:r w:rsidRPr="00094B0A">
              <w:rPr>
                <w:rFonts w:cs="Arial"/>
                <w:sz w:val="20"/>
                <w:szCs w:val="20"/>
              </w:rPr>
              <w:t xml:space="preserve">Kontaktní osoba </w:t>
            </w:r>
            <w:r>
              <w:rPr>
                <w:rFonts w:cs="Arial"/>
                <w:sz w:val="20"/>
                <w:szCs w:val="20"/>
              </w:rPr>
              <w:t>dodavatele</w:t>
            </w:r>
            <w:r w:rsidRPr="00094B0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74FC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7CEA2F86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4A4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351287580" w:edGrp="everyone" w:colFirst="1" w:colLast="1"/>
            <w:permEnd w:id="207772631"/>
            <w:r w:rsidRPr="00094B0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1C6B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  <w:tr w:rsidR="0030235C" w:rsidRPr="007F1EE0" w14:paraId="6ED0EDF7" w14:textId="77777777" w:rsidTr="00543B37">
        <w:trPr>
          <w:trHeight w:val="15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352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883193244" w:edGrp="everyone" w:colFirst="1" w:colLast="1"/>
            <w:permEnd w:id="351287580"/>
            <w:r w:rsidRPr="00094B0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A3E1" w14:textId="77777777" w:rsidR="0030235C" w:rsidRPr="007F1EE0" w:rsidRDefault="0030235C" w:rsidP="00543B3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0235C">
              <w:rPr>
                <w:rFonts w:cs="Arial"/>
                <w:highlight w:val="green"/>
              </w:rPr>
              <w:t>[_____]</w:t>
            </w:r>
          </w:p>
        </w:tc>
      </w:tr>
    </w:tbl>
    <w:permEnd w:id="883193244"/>
    <w:p w14:paraId="604606E7" w14:textId="77777777" w:rsidR="0030235C" w:rsidRPr="00115CE2" w:rsidRDefault="0030235C" w:rsidP="00B00663">
      <w:pPr>
        <w:pStyle w:val="Hlavnnadpis"/>
      </w:pPr>
      <w:r>
        <w:t>Nabídková cena</w:t>
      </w:r>
    </w:p>
    <w:tbl>
      <w:tblPr>
        <w:tblW w:w="8740" w:type="dxa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4629"/>
      </w:tblGrid>
      <w:tr w:rsidR="0030235C" w:rsidRPr="007F1EE0" w14:paraId="2FC5D28C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3B497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507602313" w:edGrp="everyone" w:colFirst="1" w:colLast="1"/>
            <w:r w:rsidRPr="0030235C">
              <w:rPr>
                <w:rFonts w:cs="Arial"/>
                <w:sz w:val="20"/>
                <w:szCs w:val="20"/>
              </w:rPr>
              <w:t>Cena celkem v Kč bez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3FB8B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74EAA114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B1089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1231822017" w:edGrp="everyone" w:colFirst="1" w:colLast="1"/>
            <w:permEnd w:id="1507602313"/>
            <w:r w:rsidRPr="0030235C">
              <w:rPr>
                <w:rFonts w:cs="Arial"/>
                <w:sz w:val="20"/>
                <w:szCs w:val="20"/>
              </w:rPr>
              <w:t>DPH v %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4325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64004F45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76C5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893585252" w:edGrp="everyone" w:colFirst="1" w:colLast="1"/>
            <w:permEnd w:id="1231822017"/>
            <w:r w:rsidRPr="0030235C">
              <w:rPr>
                <w:rFonts w:cs="Arial"/>
                <w:sz w:val="20"/>
                <w:szCs w:val="20"/>
              </w:rPr>
              <w:t>Samostatně DPH v</w:t>
            </w:r>
            <w:r>
              <w:rPr>
                <w:rFonts w:cs="Arial"/>
                <w:sz w:val="20"/>
                <w:szCs w:val="20"/>
              </w:rPr>
              <w:t> </w:t>
            </w:r>
            <w:r w:rsidRPr="0030235C">
              <w:rPr>
                <w:rFonts w:cs="Arial"/>
                <w:sz w:val="20"/>
                <w:szCs w:val="20"/>
              </w:rPr>
              <w:t>Kč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3632B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tr w:rsidR="0030235C" w:rsidRPr="007F1EE0" w14:paraId="5DE31E82" w14:textId="77777777" w:rsidTr="00543B37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E0492" w14:textId="77777777" w:rsidR="0030235C" w:rsidRPr="00094B0A" w:rsidRDefault="0030235C" w:rsidP="00543B37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permStart w:id="409369395" w:edGrp="everyone" w:colFirst="1" w:colLast="1"/>
            <w:permEnd w:id="893585252"/>
            <w:r w:rsidRPr="0030235C">
              <w:rPr>
                <w:rFonts w:cs="Arial"/>
                <w:sz w:val="20"/>
                <w:szCs w:val="20"/>
              </w:rPr>
              <w:t>Cena celkem v Kč vč. DPH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5492" w14:textId="77777777" w:rsidR="0030235C" w:rsidRPr="00B76EA3" w:rsidRDefault="0030235C" w:rsidP="00543B3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B76EA3">
              <w:rPr>
                <w:rFonts w:cs="Arial"/>
                <w:b/>
                <w:highlight w:val="yellow"/>
              </w:rPr>
              <w:t>[_____]</w:t>
            </w:r>
          </w:p>
        </w:tc>
      </w:tr>
      <w:permEnd w:id="409369395"/>
    </w:tbl>
    <w:p w14:paraId="6D164747" w14:textId="77777777" w:rsidR="0030235C" w:rsidRPr="00115CE2" w:rsidRDefault="0030235C" w:rsidP="00B00663">
      <w:pPr>
        <w:pStyle w:val="Hlavnnadpis"/>
      </w:pPr>
    </w:p>
    <w:p w14:paraId="0AB957C5" w14:textId="77777777"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permStart w:id="828123569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828123569"/>
      <w:r w:rsidRPr="00472601">
        <w:rPr>
          <w:rFonts w:asciiTheme="minorHAnsi" w:hAnsiTheme="minorHAnsi"/>
          <w:sz w:val="20"/>
          <w:szCs w:val="20"/>
        </w:rPr>
        <w:t xml:space="preserve"> dne </w:t>
      </w:r>
      <w:permStart w:id="533028403" w:edGrp="everyone"/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permEnd w:id="533028403"/>
    </w:p>
    <w:p w14:paraId="0368E67B" w14:textId="77777777"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14:paraId="6A5E9BDA" w14:textId="77777777" w:rsidR="00472601" w:rsidRPr="00472601" w:rsidRDefault="00472601" w:rsidP="0087007B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  <w:r w:rsidR="005379C4">
        <w:rPr>
          <w:rFonts w:asciiTheme="minorHAnsi" w:hAnsiTheme="minorHAnsi"/>
          <w:sz w:val="20"/>
          <w:szCs w:val="20"/>
        </w:rPr>
        <w:t xml:space="preserve">                </w:t>
      </w: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14:paraId="4A8DE99D" w14:textId="77777777"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14:paraId="414809B2" w14:textId="77777777"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071DED">
        <w:rPr>
          <w:rFonts w:asciiTheme="minorHAnsi" w:hAnsiTheme="minorHAnsi" w:cs="Arial"/>
          <w:sz w:val="20"/>
          <w:szCs w:val="20"/>
        </w:rPr>
        <w:t>[ jméno, příjmení, funkce ]</w:t>
      </w:r>
    </w:p>
    <w:p w14:paraId="03A8CD75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DDEA22B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1005351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64892277" w14:textId="77777777"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14:paraId="7BFC197A" w14:textId="77777777" w:rsidR="00D37E92" w:rsidRPr="00472601" w:rsidRDefault="00D37E92">
      <w:pPr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Legenda:</w:t>
      </w:r>
      <w:r w:rsidRPr="00472601">
        <w:rPr>
          <w:rFonts w:asciiTheme="minorHAnsi" w:hAnsiTheme="minorHAnsi"/>
          <w:sz w:val="20"/>
          <w:szCs w:val="20"/>
        </w:rPr>
        <w:tab/>
        <w:t>Dodavatel vyplní označené položky</w:t>
      </w:r>
    </w:p>
    <w:sectPr w:rsidR="00D37E92" w:rsidRPr="00472601" w:rsidSect="008A4222">
      <w:headerReference w:type="default" r:id="rId7"/>
      <w:pgSz w:w="11906" w:h="16838" w:code="9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BAA2" w14:textId="77777777" w:rsidR="00C60928" w:rsidRDefault="00C60928" w:rsidP="00D37E92">
      <w:r>
        <w:separator/>
      </w:r>
    </w:p>
  </w:endnote>
  <w:endnote w:type="continuationSeparator" w:id="0">
    <w:p w14:paraId="192055F3" w14:textId="77777777" w:rsidR="00C60928" w:rsidRDefault="00C60928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14D4" w14:textId="77777777" w:rsidR="00C60928" w:rsidRDefault="00C60928" w:rsidP="00D37E92">
      <w:r>
        <w:separator/>
      </w:r>
    </w:p>
  </w:footnote>
  <w:footnote w:type="continuationSeparator" w:id="0">
    <w:p w14:paraId="7E72833C" w14:textId="77777777" w:rsidR="00C60928" w:rsidRDefault="00C60928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5543" w14:textId="77777777" w:rsidR="00D37E92" w:rsidRPr="00B415E2" w:rsidRDefault="00D37E92">
    <w:pPr>
      <w:pStyle w:val="Zhlav"/>
      <w:rPr>
        <w:sz w:val="18"/>
        <w:szCs w:val="18"/>
      </w:rPr>
    </w:pPr>
    <w:r w:rsidRPr="00B415E2">
      <w:rPr>
        <w:sz w:val="18"/>
        <w:szCs w:val="18"/>
      </w:rPr>
      <w:t>Příloha č. 1 Oznámení výběrového řízení – krycí list</w:t>
    </w:r>
    <w:r w:rsidRPr="00B415E2">
      <w:rPr>
        <w:sz w:val="18"/>
        <w:szCs w:val="18"/>
      </w:rPr>
      <w:tab/>
    </w:r>
  </w:p>
  <w:p w14:paraId="25BBA867" w14:textId="436EC91E" w:rsidR="0076567C" w:rsidRDefault="00D37E92" w:rsidP="0076567C">
    <w:pPr>
      <w:jc w:val="center"/>
      <w:rPr>
        <w:rFonts w:asciiTheme="minorHAnsi" w:hAnsiTheme="minorHAnsi" w:cstheme="minorHAnsi"/>
        <w:color w:val="0066FF"/>
        <w:sz w:val="18"/>
        <w:szCs w:val="18"/>
      </w:rPr>
    </w:pPr>
    <w:r>
      <w:tab/>
    </w:r>
    <w:r w:rsidR="0087007B">
      <w:t xml:space="preserve">                                      </w:t>
    </w:r>
    <w:r w:rsidR="0076567C">
      <w:t xml:space="preserve"> </w:t>
    </w:r>
    <w:r w:rsidR="0076567C">
      <w:rPr>
        <w:rFonts w:asciiTheme="minorHAnsi" w:hAnsiTheme="minorHAnsi" w:cstheme="minorHAnsi"/>
        <w:sz w:val="18"/>
        <w:szCs w:val="18"/>
      </w:rPr>
      <w:t xml:space="preserve">„Energetické úspory bytového domu </w:t>
    </w:r>
    <w:r w:rsidR="00384A8C">
      <w:rPr>
        <w:rFonts w:asciiTheme="minorHAnsi" w:hAnsiTheme="minorHAnsi" w:cstheme="minorHAnsi"/>
        <w:sz w:val="18"/>
        <w:szCs w:val="18"/>
      </w:rPr>
      <w:t>Březinova 337,338, Jiříkov</w:t>
    </w:r>
    <w:r w:rsidR="0076567C">
      <w:rPr>
        <w:rFonts w:asciiTheme="minorHAnsi" w:hAnsiTheme="minorHAnsi" w:cstheme="minorHAnsi"/>
        <w:sz w:val="18"/>
        <w:szCs w:val="18"/>
      </w:rPr>
      <w:t>“</w:t>
    </w:r>
  </w:p>
  <w:p w14:paraId="472BDD75" w14:textId="2B384F89" w:rsidR="00D37E92" w:rsidRPr="0087007B" w:rsidRDefault="00D37E92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D4069"/>
    <w:multiLevelType w:val="multilevel"/>
    <w:tmpl w:val="49EC5EA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 w16cid:durableId="136216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KFAVmn/UuiVt09KsnT7NcoEPmrlRCeMbZmSN3LfIDnHrVMaB8p/Z3szj9WDf5aM5005xzd+16td/jiAZdEPbQ==" w:salt="uoKOPypEL1F8l4B0NuXY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5C"/>
    <w:rsid w:val="00051350"/>
    <w:rsid w:val="00071DED"/>
    <w:rsid w:val="00087565"/>
    <w:rsid w:val="000F55C4"/>
    <w:rsid w:val="00171A60"/>
    <w:rsid w:val="001F4071"/>
    <w:rsid w:val="00211FD7"/>
    <w:rsid w:val="002160AF"/>
    <w:rsid w:val="002B45A2"/>
    <w:rsid w:val="002E686C"/>
    <w:rsid w:val="0030235C"/>
    <w:rsid w:val="00307DF6"/>
    <w:rsid w:val="00384A8C"/>
    <w:rsid w:val="003A49B1"/>
    <w:rsid w:val="00423D59"/>
    <w:rsid w:val="00472601"/>
    <w:rsid w:val="004B2B33"/>
    <w:rsid w:val="004F5F24"/>
    <w:rsid w:val="005379C4"/>
    <w:rsid w:val="0056559E"/>
    <w:rsid w:val="00624068"/>
    <w:rsid w:val="006E17DB"/>
    <w:rsid w:val="007208DE"/>
    <w:rsid w:val="00744F9A"/>
    <w:rsid w:val="0076567C"/>
    <w:rsid w:val="00784E7D"/>
    <w:rsid w:val="00805796"/>
    <w:rsid w:val="00805B9F"/>
    <w:rsid w:val="00830F6E"/>
    <w:rsid w:val="00867765"/>
    <w:rsid w:val="0087007B"/>
    <w:rsid w:val="008A37FE"/>
    <w:rsid w:val="008A4222"/>
    <w:rsid w:val="008D6C20"/>
    <w:rsid w:val="008F6E19"/>
    <w:rsid w:val="00980151"/>
    <w:rsid w:val="00A60CC8"/>
    <w:rsid w:val="00AC4B36"/>
    <w:rsid w:val="00AC5CD1"/>
    <w:rsid w:val="00B00663"/>
    <w:rsid w:val="00B415E2"/>
    <w:rsid w:val="00B76EA3"/>
    <w:rsid w:val="00BD13AE"/>
    <w:rsid w:val="00C60928"/>
    <w:rsid w:val="00C738FA"/>
    <w:rsid w:val="00C907E9"/>
    <w:rsid w:val="00C97D3E"/>
    <w:rsid w:val="00D37E92"/>
    <w:rsid w:val="00D407C8"/>
    <w:rsid w:val="00DA0E63"/>
    <w:rsid w:val="00DB2753"/>
    <w:rsid w:val="00DB3B07"/>
    <w:rsid w:val="00DC4FBF"/>
    <w:rsid w:val="00DE57C9"/>
    <w:rsid w:val="00E135F6"/>
    <w:rsid w:val="00EC4D1D"/>
    <w:rsid w:val="00EF46C2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6EC0"/>
  <w15:docId w15:val="{CD6CA706-FF1B-4799-9DEF-52D0FF9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B00663"/>
    <w:pPr>
      <w:numPr>
        <w:numId w:val="1"/>
      </w:numPr>
      <w:shd w:val="clear" w:color="auto" w:fill="DAEEF3"/>
      <w:spacing w:before="240" w:after="240"/>
      <w:ind w:left="0" w:firstLine="0"/>
    </w:pPr>
    <w:rPr>
      <w:rFonts w:ascii="Calibri" w:hAnsi="Calibri" w:cs="Calibri"/>
      <w:b/>
      <w:bCs/>
      <w:caps/>
      <w:color w:val="01000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  <w:style w:type="character" w:customStyle="1" w:styleId="datalabel">
    <w:name w:val="datalabel"/>
    <w:basedOn w:val="Standardnpsmoodstavce"/>
    <w:rsid w:val="00423D59"/>
  </w:style>
  <w:style w:type="character" w:styleId="Hypertextovodkaz">
    <w:name w:val="Hyperlink"/>
    <w:uiPriority w:val="99"/>
    <w:unhideWhenUsed/>
    <w:rsid w:val="00805B9F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AC5CD1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AC4B36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uiPriority w:val="1"/>
    <w:rsid w:val="00830F6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1108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Příloha č.1 krycí list</vt:lpstr>
    </vt:vector>
  </TitlesOfParts>
  <Company>RKK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Příloha č.1 krycí list</dc:title>
  <dc:subject>zateplení</dc:subject>
  <dc:creator>Aleš Kmínek</dc:creator>
  <cp:lastModifiedBy>Aleš Kmínek</cp:lastModifiedBy>
  <cp:revision>3</cp:revision>
  <dcterms:created xsi:type="dcterms:W3CDTF">2025-11-03T18:36:00Z</dcterms:created>
  <dcterms:modified xsi:type="dcterms:W3CDTF">2025-11-09T18:36:00Z</dcterms:modified>
  <cp:category>IROP</cp:category>
  <cp:contentStatus>k odsouhlasení</cp:contentStatus>
</cp:coreProperties>
</file>